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19" w:rsidRDefault="00AB0E1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9043737"/>
            <wp:effectExtent l="19050" t="0" r="5080" b="0"/>
            <wp:docPr id="1" name="Рисунок 1" descr="C:\Users\typoi\Desktop\2025-2026 уч.год\urn_aaid_sc_AP_226d86a0-8884-4e66-ac58-df49dd2baa2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ypoi\Desktop\2025-2026 уч.год\urn_aaid_sc_AP_226d86a0-8884-4e66-ac58-df49dd2baa20.jf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4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147387" w:rsidRPr="00147387" w:rsidRDefault="0030678A" w:rsidP="00147387">
      <w:pPr>
        <w:pStyle w:val="Default"/>
        <w:jc w:val="both"/>
        <w:rPr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F009B2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009B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общеобразовательного учреждения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D453C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</w:t>
      </w:r>
      <w:r w:rsidR="00BD453C">
        <w:rPr>
          <w:rStyle w:val="markedcontent"/>
          <w:rFonts w:asciiTheme="majorBidi" w:hAnsiTheme="majorBidi" w:cstheme="majorBidi"/>
          <w:sz w:val="28"/>
          <w:szCs w:val="28"/>
        </w:rPr>
        <w:t>ешев-Тамакская</w:t>
      </w:r>
      <w:proofErr w:type="spellEnd"/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основная общеобразовательная школа</w:t>
      </w:r>
      <w:r w:rsidR="00BD453C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1-4 классов, </w:t>
      </w:r>
      <w:r w:rsidR="00147387" w:rsidRPr="00147387">
        <w:rPr>
          <w:sz w:val="28"/>
          <w:szCs w:val="28"/>
        </w:rPr>
        <w:t>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образования) (</w:t>
      </w:r>
      <w:r w:rsidR="00147387" w:rsidRPr="00147387">
        <w:rPr>
          <w:bCs/>
          <w:sz w:val="28"/>
          <w:szCs w:val="28"/>
        </w:rPr>
        <w:t xml:space="preserve">ФОП НОО, </w:t>
      </w:r>
      <w:r w:rsidR="00147387" w:rsidRPr="00147387">
        <w:rPr>
          <w:sz w:val="28"/>
          <w:szCs w:val="28"/>
        </w:rPr>
        <w:t xml:space="preserve">утвержденная приказом МП РФ </w:t>
      </w:r>
      <w:r w:rsidR="00147387" w:rsidRPr="00147387">
        <w:rPr>
          <w:bCs/>
          <w:sz w:val="28"/>
          <w:szCs w:val="28"/>
        </w:rPr>
        <w:t>от 1июля 2025</w:t>
      </w:r>
      <w:proofErr w:type="gramEnd"/>
      <w:r w:rsidR="00147387" w:rsidRPr="00147387">
        <w:rPr>
          <w:bCs/>
          <w:sz w:val="28"/>
          <w:szCs w:val="28"/>
        </w:rPr>
        <w:t xml:space="preserve"> г. № 03-1326 (в ред. от 9 октября 2024 № 704),</w:t>
      </w:r>
      <w:r w:rsidR="00147387" w:rsidRPr="00147387">
        <w:rPr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</w:t>
      </w:r>
      <w:proofErr w:type="gramStart"/>
      <w:r w:rsidR="00147387" w:rsidRPr="00147387">
        <w:rPr>
          <w:sz w:val="28"/>
          <w:szCs w:val="28"/>
        </w:rPr>
        <w:t>Разработан</w:t>
      </w:r>
      <w:proofErr w:type="gramEnd"/>
      <w:r w:rsidR="00147387" w:rsidRPr="00147387">
        <w:rPr>
          <w:sz w:val="28"/>
          <w:szCs w:val="28"/>
        </w:rPr>
        <w:t xml:space="preserve"> на основании следующих документов: </w:t>
      </w:r>
    </w:p>
    <w:p w:rsidR="00147387" w:rsidRPr="00147387" w:rsidRDefault="00147387" w:rsidP="00147387">
      <w:pPr>
        <w:pStyle w:val="Default"/>
        <w:jc w:val="both"/>
        <w:rPr>
          <w:sz w:val="28"/>
          <w:szCs w:val="28"/>
        </w:rPr>
      </w:pPr>
      <w:r w:rsidRPr="00147387">
        <w:rPr>
          <w:sz w:val="28"/>
          <w:szCs w:val="28"/>
        </w:rPr>
        <w:t xml:space="preserve">• Федеральный закон от 29 декабря 2012 г. № 273-ФЗ «Об образовании в Российской Федерации». </w:t>
      </w:r>
    </w:p>
    <w:p w:rsidR="00147387" w:rsidRPr="00147387" w:rsidRDefault="00147387" w:rsidP="00147387">
      <w:pPr>
        <w:pStyle w:val="Default"/>
        <w:jc w:val="both"/>
        <w:rPr>
          <w:sz w:val="28"/>
          <w:szCs w:val="28"/>
        </w:rPr>
      </w:pPr>
      <w:r w:rsidRPr="00147387">
        <w:rPr>
          <w:sz w:val="28"/>
          <w:szCs w:val="28"/>
        </w:rPr>
        <w:t xml:space="preserve">• Закон РФ от 25 октября 1991 г. № 1807-I «О языках народов Российской Федерации». • Закон Республики Татарстан от 22 июля 2013 г. № 68-ЗРТ «Об образовании». </w:t>
      </w:r>
    </w:p>
    <w:p w:rsidR="00147387" w:rsidRPr="00147387" w:rsidRDefault="00147387" w:rsidP="00147387">
      <w:pPr>
        <w:pStyle w:val="Default"/>
        <w:jc w:val="both"/>
        <w:rPr>
          <w:sz w:val="28"/>
          <w:szCs w:val="28"/>
        </w:rPr>
      </w:pPr>
      <w:r w:rsidRPr="00147387">
        <w:rPr>
          <w:sz w:val="28"/>
          <w:szCs w:val="28"/>
        </w:rPr>
        <w:t xml:space="preserve">• Закон Республики Татарстан от 8 июля 1992 г. № 1560-XII «О государственных языках Республики Татарстан и других языках в Республике Татарстан». </w:t>
      </w:r>
    </w:p>
    <w:p w:rsidR="00147387" w:rsidRPr="00147387" w:rsidRDefault="00147387" w:rsidP="00147387">
      <w:pPr>
        <w:pStyle w:val="Default"/>
        <w:jc w:val="both"/>
        <w:rPr>
          <w:sz w:val="28"/>
          <w:szCs w:val="28"/>
        </w:rPr>
      </w:pPr>
      <w:r w:rsidRPr="00147387">
        <w:rPr>
          <w:sz w:val="28"/>
          <w:szCs w:val="28"/>
        </w:rPr>
        <w:t xml:space="preserve">•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 </w:t>
      </w:r>
    </w:p>
    <w:p w:rsidR="00147387" w:rsidRDefault="00147387" w:rsidP="00147387">
      <w:p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47387">
        <w:rPr>
          <w:rFonts w:ascii="Times New Roman" w:hAnsi="Times New Roman" w:cs="Times New Roman"/>
          <w:sz w:val="28"/>
          <w:szCs w:val="28"/>
        </w:rPr>
        <w:t>•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1A75C4" w:rsidRPr="006E1004" w:rsidRDefault="001A75C4" w:rsidP="00147387">
      <w:pPr>
        <w:spacing w:after="0"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009B2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009B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общеобразовательного учреждения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D453C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D453C" w:rsidRPr="00BA255F">
        <w:rPr>
          <w:rStyle w:val="markedcontent"/>
          <w:rFonts w:asciiTheme="majorBidi" w:hAnsiTheme="majorBidi" w:cstheme="majorBidi"/>
          <w:sz w:val="28"/>
          <w:szCs w:val="28"/>
        </w:rPr>
        <w:t>Л</w:t>
      </w:r>
      <w:r w:rsidR="00BD453C">
        <w:rPr>
          <w:rStyle w:val="markedcontent"/>
          <w:rFonts w:asciiTheme="majorBidi" w:hAnsiTheme="majorBidi" w:cstheme="majorBidi"/>
          <w:sz w:val="28"/>
          <w:szCs w:val="28"/>
        </w:rPr>
        <w:t>ешев-Тамакская</w:t>
      </w:r>
      <w:proofErr w:type="spellEnd"/>
      <w:r w:rsidR="00F0640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D453C" w:rsidRPr="00BA255F">
        <w:rPr>
          <w:rStyle w:val="markedcontent"/>
          <w:rFonts w:asciiTheme="majorBidi" w:hAnsiTheme="majorBidi" w:cstheme="majorBidi"/>
          <w:sz w:val="28"/>
          <w:szCs w:val="28"/>
        </w:rPr>
        <w:t>основная общеобразовательная школа</w:t>
      </w:r>
      <w:r w:rsidR="00BD453C">
        <w:rPr>
          <w:rStyle w:val="markedcontent"/>
          <w:rFonts w:asciiTheme="majorBidi" w:hAnsiTheme="majorBidi" w:cstheme="majorBidi"/>
          <w:sz w:val="28"/>
          <w:szCs w:val="28"/>
        </w:rPr>
        <w:t xml:space="preserve">»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F0640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выполнениесанитарно-эпидемиологических требований СП 2.4.3648-20 игигиенических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009B2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009B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 учреждении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>Лешев-Тамакская</w:t>
      </w:r>
      <w:proofErr w:type="spellEnd"/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Сармановского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="006E655D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BD453C">
      <w:pPr>
        <w:pStyle w:val="aa"/>
        <w:numPr>
          <w:ilvl w:val="0"/>
          <w:numId w:val="5"/>
        </w:numPr>
        <w:spacing w:line="276" w:lineRule="auto"/>
        <w:ind w:left="0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 уроков.</w:t>
      </w:r>
    </w:p>
    <w:p w:rsidR="00C91579" w:rsidRPr="006E1004" w:rsidRDefault="00C91579" w:rsidP="00BD453C">
      <w:pPr>
        <w:pStyle w:val="aa"/>
        <w:numPr>
          <w:ilvl w:val="0"/>
          <w:numId w:val="5"/>
        </w:numPr>
        <w:spacing w:line="276" w:lineRule="auto"/>
        <w:ind w:left="0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BD453C">
      <w:pPr>
        <w:pStyle w:val="aa"/>
        <w:numPr>
          <w:ilvl w:val="0"/>
          <w:numId w:val="3"/>
        </w:numPr>
        <w:spacing w:line="276" w:lineRule="auto"/>
        <w:ind w:left="0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BD453C">
      <w:pPr>
        <w:pStyle w:val="aa"/>
        <w:numPr>
          <w:ilvl w:val="0"/>
          <w:numId w:val="3"/>
        </w:numPr>
        <w:spacing w:line="276" w:lineRule="auto"/>
        <w:ind w:left="0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BD453C">
      <w:pPr>
        <w:pStyle w:val="aa"/>
        <w:numPr>
          <w:ilvl w:val="0"/>
          <w:numId w:val="3"/>
        </w:numPr>
        <w:spacing w:line="276" w:lineRule="auto"/>
        <w:ind w:left="0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147387" w:rsidRPr="00C71B18" w:rsidRDefault="00147387" w:rsidP="00C71B18">
      <w:pPr>
        <w:pStyle w:val="Default"/>
        <w:ind w:firstLine="567"/>
        <w:jc w:val="both"/>
        <w:rPr>
          <w:sz w:val="28"/>
          <w:szCs w:val="28"/>
        </w:rPr>
      </w:pPr>
      <w:r w:rsidRPr="00C71B18">
        <w:rPr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C71B18">
        <w:rPr>
          <w:sz w:val="28"/>
          <w:szCs w:val="28"/>
        </w:rPr>
        <w:t>За счет часов части, формируемой участниками образовательных отношений, организовано изучение учебных предметов «</w:t>
      </w:r>
      <w:r w:rsidR="00C71B18">
        <w:rPr>
          <w:sz w:val="28"/>
          <w:szCs w:val="28"/>
        </w:rPr>
        <w:t>Родной (татарский) язык</w:t>
      </w:r>
      <w:r w:rsidRPr="00C71B18">
        <w:rPr>
          <w:sz w:val="28"/>
          <w:szCs w:val="28"/>
        </w:rPr>
        <w:t>» во 2-</w:t>
      </w:r>
      <w:r w:rsidR="00C71B18">
        <w:rPr>
          <w:sz w:val="28"/>
          <w:szCs w:val="28"/>
        </w:rPr>
        <w:t xml:space="preserve">4 </w:t>
      </w:r>
      <w:r w:rsidRPr="00C71B18">
        <w:rPr>
          <w:sz w:val="28"/>
          <w:szCs w:val="28"/>
        </w:rPr>
        <w:t>х классах по 1 часу, «Литературное чтение</w:t>
      </w:r>
      <w:r w:rsidR="00C71B18">
        <w:rPr>
          <w:sz w:val="28"/>
          <w:szCs w:val="28"/>
        </w:rPr>
        <w:t xml:space="preserve"> на родном (татарском) языке</w:t>
      </w:r>
      <w:r w:rsidRPr="00C71B18">
        <w:rPr>
          <w:sz w:val="28"/>
          <w:szCs w:val="28"/>
        </w:rPr>
        <w:t>» во 2-</w:t>
      </w:r>
      <w:r w:rsidR="00C71B18">
        <w:rPr>
          <w:sz w:val="28"/>
          <w:szCs w:val="28"/>
        </w:rPr>
        <w:t>3</w:t>
      </w:r>
      <w:r w:rsidRPr="00C71B18">
        <w:rPr>
          <w:sz w:val="28"/>
          <w:szCs w:val="28"/>
        </w:rPr>
        <w:t xml:space="preserve"> классах по 1 часу с целью развития содержания базового учебного предмета, что способствует развитию содержания базового учебного предмета и удовлетворения познавательных интересов учащихся. </w:t>
      </w:r>
      <w:proofErr w:type="gramEnd"/>
    </w:p>
    <w:p w:rsidR="00C71B18" w:rsidRDefault="00147387" w:rsidP="00C71B18">
      <w:pPr>
        <w:ind w:firstLine="567"/>
        <w:jc w:val="both"/>
        <w:rPr>
          <w:sz w:val="23"/>
          <w:szCs w:val="23"/>
        </w:rPr>
      </w:pPr>
      <w:r w:rsidRPr="00C71B18">
        <w:rPr>
          <w:rFonts w:ascii="Times New Roman" w:hAnsi="Times New Roman" w:cs="Times New Roman"/>
          <w:sz w:val="28"/>
          <w:szCs w:val="28"/>
        </w:rPr>
        <w:t xml:space="preserve">На основании письма </w:t>
      </w:r>
      <w:proofErr w:type="spellStart"/>
      <w:r w:rsidRPr="00C71B1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71B18">
        <w:rPr>
          <w:rFonts w:ascii="Times New Roman" w:hAnsi="Times New Roman" w:cs="Times New Roman"/>
          <w:sz w:val="28"/>
          <w:szCs w:val="28"/>
        </w:rPr>
        <w:t xml:space="preserve"> РФ от 01.07.2025 года № 03-1326, в первых классах часы учебных предметов «Музыка», «ИЗО» по 0,5 часов отведены во внеурочную деятельность.</w:t>
      </w:r>
    </w:p>
    <w:p w:rsidR="006D6035" w:rsidRPr="006E1004" w:rsidRDefault="00BF0C5B" w:rsidP="00C71B1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37501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37501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общеобразовательном учреждении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>Лешев-Тамакская</w:t>
      </w:r>
      <w:proofErr w:type="spellEnd"/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C71B18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 w:rsidR="00C71B18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637501">
        <w:rPr>
          <w:rStyle w:val="markedcontent"/>
          <w:rFonts w:asciiTheme="majorBidi" w:hAnsiTheme="majorBidi" w:cstheme="majorBidi"/>
          <w:sz w:val="28"/>
          <w:szCs w:val="28"/>
        </w:rPr>
        <w:t xml:space="preserve">не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</w:t>
      </w:r>
      <w:r w:rsidR="008F29DE">
        <w:rPr>
          <w:rStyle w:val="markedcontent"/>
          <w:rFonts w:asciiTheme="majorBidi" w:hAnsiTheme="majorBidi" w:cstheme="majorBidi"/>
          <w:sz w:val="28"/>
          <w:szCs w:val="28"/>
        </w:rPr>
        <w:t xml:space="preserve">всего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Промежуточная</w:t>
      </w:r>
      <w:r w:rsidR="008F29DE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з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 </w:t>
      </w:r>
      <w:r w:rsidR="008F29DE">
        <w:rPr>
          <w:rStyle w:val="markedcontent"/>
          <w:rFonts w:asciiTheme="majorBidi" w:hAnsiTheme="majorBidi" w:cstheme="majorBidi"/>
          <w:sz w:val="28"/>
          <w:szCs w:val="28"/>
        </w:rPr>
        <w:t xml:space="preserve">2 недели до окончания учебного года.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F009B2"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009B2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общеобразовательного учреждения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>Лешев-Тамакская</w:t>
      </w:r>
      <w:proofErr w:type="spellEnd"/>
      <w:r w:rsidR="00BD453C" w:rsidRPr="00BD453C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Сармановского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E655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BD453C" w:rsidRDefault="00F60A00" w:rsidP="00C71B18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D453C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BE0CF4" w:rsidRPr="00BD453C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182"/>
        <w:gridCol w:w="4202"/>
        <w:gridCol w:w="1596"/>
        <w:gridCol w:w="1596"/>
        <w:gridCol w:w="1596"/>
        <w:gridCol w:w="1596"/>
      </w:tblGrid>
      <w:tr w:rsidR="002D3C14" w:rsidRPr="00BD453C" w:rsidTr="0028695E">
        <w:tc>
          <w:tcPr>
            <w:tcW w:w="4182" w:type="dxa"/>
            <w:vMerge w:val="restart"/>
            <w:shd w:val="clear" w:color="auto" w:fill="D9D9D9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202" w:type="dxa"/>
            <w:vMerge w:val="restart"/>
            <w:shd w:val="clear" w:color="auto" w:fill="D9D9D9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6384" w:type="dxa"/>
            <w:gridSpan w:val="4"/>
            <w:shd w:val="clear" w:color="auto" w:fill="D9D9D9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D3C14" w:rsidRPr="00BD453C" w:rsidTr="0028695E">
        <w:tc>
          <w:tcPr>
            <w:tcW w:w="4182" w:type="dxa"/>
            <w:vMerge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vMerge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6" w:type="dxa"/>
            <w:shd w:val="clear" w:color="auto" w:fill="D9D9D9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D9D9D9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96" w:type="dxa"/>
            <w:shd w:val="clear" w:color="auto" w:fill="D9D9D9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D3C14" w:rsidRPr="00BD453C" w:rsidTr="0028695E">
        <w:tc>
          <w:tcPr>
            <w:tcW w:w="14768" w:type="dxa"/>
            <w:gridSpan w:val="6"/>
            <w:shd w:val="clear" w:color="auto" w:fill="FFFFB3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D3C14" w:rsidRPr="00BD453C" w:rsidTr="0028695E">
        <w:tc>
          <w:tcPr>
            <w:tcW w:w="4182" w:type="dxa"/>
            <w:vMerge w:val="restart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3C14" w:rsidRPr="00BD453C" w:rsidTr="0028695E">
        <w:tc>
          <w:tcPr>
            <w:tcW w:w="4182" w:type="dxa"/>
            <w:vMerge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3C14" w:rsidRPr="00BD453C" w:rsidTr="0028695E">
        <w:tc>
          <w:tcPr>
            <w:tcW w:w="4182" w:type="dxa"/>
            <w:vMerge w:val="restart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3C14" w:rsidRPr="00BD453C" w:rsidTr="0028695E">
        <w:tc>
          <w:tcPr>
            <w:tcW w:w="4182" w:type="dxa"/>
            <w:vMerge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C14" w:rsidRPr="00BD453C" w:rsidTr="0028695E">
        <w:tc>
          <w:tcPr>
            <w:tcW w:w="418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C14" w:rsidRPr="00BD453C" w:rsidTr="0028695E">
        <w:tc>
          <w:tcPr>
            <w:tcW w:w="418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3C14" w:rsidRPr="00BD453C" w:rsidTr="0028695E">
        <w:tc>
          <w:tcPr>
            <w:tcW w:w="418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r w:rsidR="00C71B18">
              <w:rPr>
                <w:rFonts w:ascii="Times New Roman" w:hAnsi="Times New Roman" w:cs="Times New Roman"/>
                <w:sz w:val="24"/>
                <w:szCs w:val="24"/>
              </w:rPr>
              <w:t>ествознание и естествознание ("О</w:t>
            </w: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кружающий мир")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C14" w:rsidRPr="00BD453C" w:rsidTr="0028695E">
        <w:tc>
          <w:tcPr>
            <w:tcW w:w="418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C14" w:rsidRPr="00BD453C" w:rsidTr="0028695E">
        <w:tc>
          <w:tcPr>
            <w:tcW w:w="4182" w:type="dxa"/>
            <w:vMerge w:val="restart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96" w:type="dxa"/>
          </w:tcPr>
          <w:p w:rsidR="002D3C14" w:rsidRPr="00BD453C" w:rsidRDefault="0028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C14" w:rsidRPr="00BD453C" w:rsidTr="0028695E">
        <w:tc>
          <w:tcPr>
            <w:tcW w:w="4182" w:type="dxa"/>
            <w:vMerge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96" w:type="dxa"/>
          </w:tcPr>
          <w:p w:rsidR="002D3C14" w:rsidRPr="00BD453C" w:rsidRDefault="0028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C14" w:rsidRPr="00BD453C" w:rsidTr="0028695E">
        <w:tc>
          <w:tcPr>
            <w:tcW w:w="418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C14" w:rsidRPr="00BD453C" w:rsidTr="0028695E">
        <w:tc>
          <w:tcPr>
            <w:tcW w:w="418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02" w:type="dxa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3C14" w:rsidRPr="00BD453C" w:rsidTr="0028695E">
        <w:tc>
          <w:tcPr>
            <w:tcW w:w="8384" w:type="dxa"/>
            <w:gridSpan w:val="2"/>
            <w:shd w:val="clear" w:color="auto" w:fill="00FF00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 w:rsidP="0028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D3C14" w:rsidRPr="00BD453C" w:rsidTr="0028695E">
        <w:tc>
          <w:tcPr>
            <w:tcW w:w="14768" w:type="dxa"/>
            <w:gridSpan w:val="6"/>
            <w:shd w:val="clear" w:color="auto" w:fill="FFFFB3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D3C14" w:rsidRPr="00BD453C" w:rsidTr="0028695E">
        <w:tc>
          <w:tcPr>
            <w:tcW w:w="8384" w:type="dxa"/>
            <w:gridSpan w:val="2"/>
            <w:shd w:val="clear" w:color="auto" w:fill="D9D9D9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96" w:type="dxa"/>
            <w:shd w:val="clear" w:color="auto" w:fill="D9D9D9"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shd w:val="clear" w:color="auto" w:fill="D9D9D9"/>
          </w:tcPr>
          <w:p w:rsidR="002D3C14" w:rsidRPr="00BD453C" w:rsidRDefault="002D3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C14" w:rsidRPr="00BD453C" w:rsidTr="0028695E">
        <w:tc>
          <w:tcPr>
            <w:tcW w:w="8384" w:type="dxa"/>
            <w:gridSpan w:val="2"/>
          </w:tcPr>
          <w:p w:rsidR="002D3C14" w:rsidRPr="0028695E" w:rsidRDefault="00286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5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C71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C14" w:rsidRPr="00BD453C" w:rsidTr="0028695E">
        <w:tc>
          <w:tcPr>
            <w:tcW w:w="8384" w:type="dxa"/>
            <w:gridSpan w:val="2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3C14" w:rsidRPr="00BD453C" w:rsidTr="0028695E">
        <w:tc>
          <w:tcPr>
            <w:tcW w:w="8384" w:type="dxa"/>
            <w:gridSpan w:val="2"/>
            <w:shd w:val="clear" w:color="auto" w:fill="00FF00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3C14" w:rsidRPr="00BD453C" w:rsidTr="0028695E">
        <w:tc>
          <w:tcPr>
            <w:tcW w:w="8384" w:type="dxa"/>
            <w:gridSpan w:val="2"/>
            <w:shd w:val="clear" w:color="auto" w:fill="00FF00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 w:rsidP="00286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69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96" w:type="dxa"/>
            <w:shd w:val="clear" w:color="auto" w:fill="00FF00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2D3C14" w:rsidRPr="00BD453C" w:rsidTr="0028695E">
        <w:tc>
          <w:tcPr>
            <w:tcW w:w="8384" w:type="dxa"/>
            <w:gridSpan w:val="2"/>
            <w:shd w:val="clear" w:color="auto" w:fill="FCE3FC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96" w:type="dxa"/>
            <w:shd w:val="clear" w:color="auto" w:fill="FCE3FC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96" w:type="dxa"/>
            <w:shd w:val="clear" w:color="auto" w:fill="FCE3FC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  <w:shd w:val="clear" w:color="auto" w:fill="FCE3FC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96" w:type="dxa"/>
            <w:shd w:val="clear" w:color="auto" w:fill="FCE3FC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D3C14" w:rsidRPr="00BD453C" w:rsidTr="0028695E">
        <w:tc>
          <w:tcPr>
            <w:tcW w:w="8384" w:type="dxa"/>
            <w:gridSpan w:val="2"/>
            <w:shd w:val="clear" w:color="auto" w:fill="FCE3FC"/>
          </w:tcPr>
          <w:p w:rsidR="002D3C14" w:rsidRPr="00BD453C" w:rsidRDefault="00DC0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596" w:type="dxa"/>
            <w:shd w:val="clear" w:color="auto" w:fill="FCE3FC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596" w:type="dxa"/>
            <w:shd w:val="clear" w:color="auto" w:fill="FCE3FC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596" w:type="dxa"/>
            <w:shd w:val="clear" w:color="auto" w:fill="FCE3FC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1596" w:type="dxa"/>
            <w:shd w:val="clear" w:color="auto" w:fill="FCE3FC"/>
          </w:tcPr>
          <w:p w:rsidR="002D3C14" w:rsidRPr="00BD453C" w:rsidRDefault="00DC0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53C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:rsidR="00DC0EE4" w:rsidRPr="00BD453C" w:rsidRDefault="00DC0EE4">
      <w:pPr>
        <w:rPr>
          <w:rFonts w:ascii="Times New Roman" w:hAnsi="Times New Roman" w:cs="Times New Roman"/>
          <w:sz w:val="24"/>
          <w:szCs w:val="24"/>
        </w:rPr>
      </w:pPr>
    </w:p>
    <w:sectPr w:rsidR="00DC0EE4" w:rsidRPr="00BD453C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215E"/>
    <w:rsid w:val="000454DE"/>
    <w:rsid w:val="00052FF9"/>
    <w:rsid w:val="00072FCD"/>
    <w:rsid w:val="000A07A9"/>
    <w:rsid w:val="000C3476"/>
    <w:rsid w:val="000F4598"/>
    <w:rsid w:val="0010613A"/>
    <w:rsid w:val="00112D88"/>
    <w:rsid w:val="001440F4"/>
    <w:rsid w:val="00147387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8695E"/>
    <w:rsid w:val="00291D46"/>
    <w:rsid w:val="002A12FF"/>
    <w:rsid w:val="002A5D25"/>
    <w:rsid w:val="002D3C14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5D4117"/>
    <w:rsid w:val="00613F43"/>
    <w:rsid w:val="0061648B"/>
    <w:rsid w:val="00620C9A"/>
    <w:rsid w:val="00637501"/>
    <w:rsid w:val="00641000"/>
    <w:rsid w:val="006560B5"/>
    <w:rsid w:val="00665E27"/>
    <w:rsid w:val="0067137E"/>
    <w:rsid w:val="006A6072"/>
    <w:rsid w:val="006B6902"/>
    <w:rsid w:val="006C21C9"/>
    <w:rsid w:val="006D6035"/>
    <w:rsid w:val="006E1004"/>
    <w:rsid w:val="006E655D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8F29DE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0E19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D453C"/>
    <w:rsid w:val="00BE0CF4"/>
    <w:rsid w:val="00BE257C"/>
    <w:rsid w:val="00BE3D68"/>
    <w:rsid w:val="00BF0C5B"/>
    <w:rsid w:val="00C10C42"/>
    <w:rsid w:val="00C300D7"/>
    <w:rsid w:val="00C521EF"/>
    <w:rsid w:val="00C70729"/>
    <w:rsid w:val="00C71B18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0EE4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009B2"/>
    <w:rsid w:val="00F06402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473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Шайдуллина Гульназ</cp:lastModifiedBy>
  <cp:revision>17</cp:revision>
  <dcterms:created xsi:type="dcterms:W3CDTF">2023-04-17T10:52:00Z</dcterms:created>
  <dcterms:modified xsi:type="dcterms:W3CDTF">2025-11-12T11:14:00Z</dcterms:modified>
</cp:coreProperties>
</file>